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22F" w:rsidRPr="00B50634" w:rsidRDefault="00C9222F" w:rsidP="00C9222F">
      <w:pPr>
        <w:pStyle w:val="Entitle"/>
        <w:jc w:val="both"/>
        <w:rPr>
          <w:rStyle w:val="latin"/>
          <w:rFonts w:ascii="Microsoft YaHei UI" w:eastAsia="Microsoft YaHei UI" w:hAnsi="Microsoft YaHei UI" w:cs="2  Mitra"/>
          <w:b w:val="0"/>
          <w:bCs w:val="0"/>
        </w:rPr>
      </w:pPr>
      <w:bookmarkStart w:id="0" w:name="_GoBack"/>
      <w:r w:rsidRPr="00B50634">
        <w:rPr>
          <w:rFonts w:ascii="Microsoft YaHei UI" w:eastAsia="Microsoft YaHei UI" w:hAnsi="Microsoft YaHei UI" w:cs="2  Mitra"/>
          <w:spacing w:val="-3"/>
        </w:rPr>
        <w:t xml:space="preserve">The strategic role of Telemedicine in the management of </w:t>
      </w:r>
      <w:bookmarkEnd w:id="0"/>
      <w:r w:rsidRPr="00B50634">
        <w:rPr>
          <w:rFonts w:ascii="Microsoft YaHei UI" w:eastAsia="Microsoft YaHei UI" w:hAnsi="Microsoft YaHei UI" w:cs="2  Mitra"/>
          <w:spacing w:val="-3"/>
        </w:rPr>
        <w:t>pandemics and epidemics</w:t>
      </w:r>
    </w:p>
    <w:p w:rsidR="00C9222F" w:rsidRPr="00B50634" w:rsidRDefault="00C9222F" w:rsidP="00C9222F">
      <w:pPr>
        <w:pStyle w:val="encontext"/>
        <w:rPr>
          <w:rFonts w:ascii="Microsoft YaHei UI" w:eastAsia="Microsoft YaHei UI" w:hAnsi="Microsoft YaHei UI" w:cs="2  Mitra"/>
        </w:rPr>
      </w:pPr>
    </w:p>
    <w:p w:rsidR="00C9222F" w:rsidRPr="00B50634" w:rsidRDefault="00C9222F" w:rsidP="00C9222F">
      <w:pPr>
        <w:pStyle w:val="encontext"/>
        <w:rPr>
          <w:rFonts w:ascii="Microsoft YaHei UI" w:eastAsia="Microsoft YaHei UI" w:hAnsi="Microsoft YaHei UI" w:cs="2  Mitra"/>
        </w:rPr>
      </w:pPr>
      <w:r w:rsidRPr="00B50634">
        <w:rPr>
          <w:rFonts w:ascii="Microsoft YaHei UI" w:eastAsia="Microsoft YaHei UI" w:hAnsi="Microsoft YaHei UI" w:cs="2  Mitra"/>
        </w:rPr>
        <w:t>Abstract</w:t>
      </w:r>
    </w:p>
    <w:p w:rsidR="00C9222F" w:rsidRPr="00B50634" w:rsidRDefault="00C9222F" w:rsidP="00C9222F">
      <w:pPr>
        <w:pStyle w:val="encontext"/>
        <w:spacing w:before="57"/>
        <w:rPr>
          <w:rFonts w:ascii="Microsoft YaHei UI" w:eastAsia="Microsoft YaHei UI" w:hAnsi="Microsoft YaHei UI" w:cs="2  Mitra"/>
        </w:rPr>
      </w:pPr>
      <w:r w:rsidRPr="00B50634">
        <w:rPr>
          <w:rFonts w:ascii="Microsoft YaHei UI" w:eastAsia="Microsoft YaHei UI" w:hAnsi="Microsoft YaHei UI" w:cs="2  Mitra"/>
        </w:rPr>
        <w:t>For more than one year, the SARS-CoV-2 has severely affected human health and all the people around the world are involved in social and economic problems. In less than 18 months, it has adversely affected individual and social relations, reduced global average GDP by five and two tenths, and has killed about 4 million people so far. Numerous ways have been tried to find solutions to overcome this global problem, but using the IT platform and the World Wide Web, which bring together the three elements of the patient, therapist, and health system, is perhaps the most effective. The solution is to overcome the pandemic reign of the “crown virus” at the beginning of the 21st century.</w:t>
      </w:r>
    </w:p>
    <w:p w:rsidR="00C9222F" w:rsidRPr="00B50634" w:rsidRDefault="00C9222F" w:rsidP="00C9222F">
      <w:pPr>
        <w:pStyle w:val="encontext"/>
        <w:spacing w:before="57"/>
        <w:rPr>
          <w:rFonts w:ascii="Microsoft YaHei UI" w:eastAsia="Microsoft YaHei UI" w:hAnsi="Microsoft YaHei UI" w:cs="2  Mitra"/>
        </w:rPr>
      </w:pPr>
      <w:r w:rsidRPr="00B50634">
        <w:rPr>
          <w:rFonts w:ascii="Microsoft YaHei UI" w:eastAsia="Microsoft YaHei UI" w:hAnsi="Microsoft YaHei UI" w:cs="2  Mitra"/>
        </w:rPr>
        <w:t>In this article, while presenting the general concepts and principles of telemedicine, we will discuss its applications in the management of pandemics and widespread epidemics, especially in the field of infectious diseases. In this regard, the effective role of telemedicine in public education, prevention, epidemic control and management of social behaviors, remote therapy, and virtual visits, especially in remote areas deprived of advanced health services, as well as research during infectious pandemics has been studied.</w:t>
      </w:r>
    </w:p>
    <w:p w:rsidR="00C9222F" w:rsidRPr="00B50634" w:rsidRDefault="00C9222F" w:rsidP="00C9222F">
      <w:pPr>
        <w:pStyle w:val="encontext"/>
        <w:rPr>
          <w:rStyle w:val="latin"/>
          <w:rFonts w:ascii="Microsoft YaHei UI" w:eastAsia="Microsoft YaHei UI" w:hAnsi="Microsoft YaHei UI" w:cs="2  Mitra"/>
          <w:b w:val="0"/>
          <w:bCs w:val="0"/>
        </w:rPr>
      </w:pPr>
      <w:r w:rsidRPr="00B50634">
        <w:rPr>
          <w:rFonts w:ascii="Microsoft YaHei UI" w:eastAsia="Microsoft YaHei UI" w:hAnsi="Microsoft YaHei UI" w:cs="2  Mitra"/>
        </w:rPr>
        <w:t xml:space="preserve">Keywords: </w:t>
      </w:r>
      <w:r w:rsidRPr="00B50634">
        <w:rPr>
          <w:rStyle w:val="latin"/>
          <w:rFonts w:ascii="Microsoft YaHei UI" w:eastAsia="Microsoft YaHei UI" w:hAnsi="Microsoft YaHei UI" w:cs="2  Mitra"/>
          <w:b w:val="0"/>
          <w:bCs w:val="0"/>
        </w:rPr>
        <w:t xml:space="preserve">SARS-CoV-2, COVID-19, Telemedicine, </w:t>
      </w:r>
      <w:proofErr w:type="spellStart"/>
      <w:r w:rsidRPr="00B50634">
        <w:rPr>
          <w:rStyle w:val="latin"/>
          <w:rFonts w:ascii="Microsoft YaHei UI" w:eastAsia="Microsoft YaHei UI" w:hAnsi="Microsoft YaHei UI" w:cs="2  Mitra"/>
          <w:b w:val="0"/>
          <w:bCs w:val="0"/>
        </w:rPr>
        <w:t>Telehealth</w:t>
      </w:r>
      <w:proofErr w:type="spellEnd"/>
      <w:r w:rsidRPr="00B50634">
        <w:rPr>
          <w:rStyle w:val="latin"/>
          <w:rFonts w:ascii="Microsoft YaHei UI" w:eastAsia="Microsoft YaHei UI" w:hAnsi="Microsoft YaHei UI" w:cs="2  Mitra"/>
          <w:b w:val="0"/>
          <w:bCs w:val="0"/>
        </w:rPr>
        <w:t>, Pandemic management</w:t>
      </w:r>
    </w:p>
    <w:p w:rsidR="00F7556E" w:rsidRPr="00B50634" w:rsidRDefault="00F7556E" w:rsidP="00C9222F">
      <w:pPr>
        <w:rPr>
          <w:rFonts w:ascii="Microsoft YaHei UI" w:eastAsia="Microsoft YaHei UI" w:hAnsi="Microsoft YaHei UI" w:cs="2  Mitra"/>
        </w:rPr>
      </w:pPr>
    </w:p>
    <w:p w:rsidR="00C9222F" w:rsidRPr="00B50634" w:rsidRDefault="00C9222F" w:rsidP="00C9222F">
      <w:pPr>
        <w:pStyle w:val="AUTHOREN"/>
        <w:bidi w:val="0"/>
        <w:rPr>
          <w:rFonts w:ascii="Microsoft YaHei UI" w:eastAsia="Microsoft YaHei UI" w:hAnsi="Microsoft YaHei UI" w:cs="2  Mitra"/>
          <w:caps/>
          <w:vertAlign w:val="superscript"/>
        </w:rPr>
      </w:pPr>
      <w:proofErr w:type="spellStart"/>
      <w:r w:rsidRPr="00B50634">
        <w:rPr>
          <w:rFonts w:ascii="Microsoft YaHei UI" w:eastAsia="Microsoft YaHei UI" w:hAnsi="Microsoft YaHei UI" w:cs="2  Mitra"/>
        </w:rPr>
        <w:t>Abdolreza</w:t>
      </w:r>
      <w:proofErr w:type="spellEnd"/>
      <w:r w:rsidRPr="00B50634">
        <w:rPr>
          <w:rFonts w:ascii="Microsoft YaHei UI" w:eastAsia="Microsoft YaHei UI" w:hAnsi="Microsoft YaHei UI" w:cs="2  Mitra"/>
        </w:rPr>
        <w:t xml:space="preserve"> </w:t>
      </w:r>
      <w:proofErr w:type="spellStart"/>
      <w:r w:rsidRPr="00B50634">
        <w:rPr>
          <w:rFonts w:ascii="Microsoft YaHei UI" w:eastAsia="Microsoft YaHei UI" w:hAnsi="Microsoft YaHei UI" w:cs="2  Mitra"/>
        </w:rPr>
        <w:t>Babamahmoodi</w:t>
      </w:r>
      <w:proofErr w:type="spellEnd"/>
      <w:r w:rsidRPr="00B50634">
        <w:rPr>
          <w:rFonts w:ascii="Microsoft YaHei UI" w:eastAsia="Microsoft YaHei UI" w:hAnsi="Microsoft YaHei UI" w:cs="2  Mitra"/>
          <w:caps/>
          <w:vertAlign w:val="superscript"/>
        </w:rPr>
        <w:t xml:space="preserve"> 1</w:t>
      </w:r>
    </w:p>
    <w:p w:rsidR="00C9222F" w:rsidRPr="00B50634" w:rsidRDefault="00C9222F" w:rsidP="00C9222F">
      <w:pPr>
        <w:pStyle w:val="AUTHOREN"/>
        <w:bidi w:val="0"/>
        <w:rPr>
          <w:rFonts w:ascii="Microsoft YaHei UI" w:eastAsia="Microsoft YaHei UI" w:hAnsi="Microsoft YaHei UI" w:cs="2  Mitra"/>
        </w:rPr>
      </w:pPr>
      <w:proofErr w:type="spellStart"/>
      <w:r w:rsidRPr="00B50634">
        <w:rPr>
          <w:rFonts w:ascii="Microsoft YaHei UI" w:eastAsia="Microsoft YaHei UI" w:hAnsi="Microsoft YaHei UI" w:cs="2  Mitra"/>
        </w:rPr>
        <w:t>Mitra</w:t>
      </w:r>
      <w:proofErr w:type="spellEnd"/>
      <w:r w:rsidRPr="00B50634">
        <w:rPr>
          <w:rFonts w:ascii="Microsoft YaHei UI" w:eastAsia="Microsoft YaHei UI" w:hAnsi="Microsoft YaHei UI" w:cs="2  Mitra"/>
        </w:rPr>
        <w:t xml:space="preserve"> </w:t>
      </w:r>
      <w:proofErr w:type="spellStart"/>
      <w:r w:rsidRPr="00B50634">
        <w:rPr>
          <w:rFonts w:ascii="Microsoft YaHei UI" w:eastAsia="Microsoft YaHei UI" w:hAnsi="Microsoft YaHei UI" w:cs="2  Mitra"/>
        </w:rPr>
        <w:t>Rezaei</w:t>
      </w:r>
      <w:proofErr w:type="spellEnd"/>
      <w:r w:rsidRPr="00B50634">
        <w:rPr>
          <w:rFonts w:ascii="Microsoft YaHei UI" w:eastAsia="Microsoft YaHei UI" w:hAnsi="Microsoft YaHei UI" w:cs="2  Mitra"/>
        </w:rPr>
        <w:t xml:space="preserve"> </w:t>
      </w:r>
      <w:r w:rsidRPr="00B50634">
        <w:rPr>
          <w:rFonts w:ascii="Microsoft YaHei UI" w:eastAsia="Microsoft YaHei UI" w:hAnsi="Microsoft YaHei UI" w:cs="2  Mitra"/>
          <w:caps/>
          <w:vertAlign w:val="superscript"/>
        </w:rPr>
        <w:t>2*</w:t>
      </w:r>
    </w:p>
    <w:p w:rsidR="00C9222F" w:rsidRPr="00B50634" w:rsidRDefault="00C9222F" w:rsidP="00C9222F">
      <w:pPr>
        <w:pStyle w:val="AUTHOREN"/>
        <w:bidi w:val="0"/>
        <w:rPr>
          <w:rFonts w:ascii="Microsoft YaHei UI" w:eastAsia="Microsoft YaHei UI" w:hAnsi="Microsoft YaHei UI" w:cs="2  Mitra"/>
        </w:rPr>
      </w:pPr>
      <w:proofErr w:type="spellStart"/>
      <w:r w:rsidRPr="00B50634">
        <w:rPr>
          <w:rFonts w:ascii="Microsoft YaHei UI" w:eastAsia="Microsoft YaHei UI" w:hAnsi="Microsoft YaHei UI" w:cs="2  Mitra"/>
        </w:rPr>
        <w:t>Seyed</w:t>
      </w:r>
      <w:proofErr w:type="spellEnd"/>
      <w:r w:rsidRPr="00B50634">
        <w:rPr>
          <w:rFonts w:ascii="Microsoft YaHei UI" w:eastAsia="Microsoft YaHei UI" w:hAnsi="Microsoft YaHei UI" w:cs="2  Mitra"/>
        </w:rPr>
        <w:t xml:space="preserve"> Mohammad </w:t>
      </w:r>
      <w:proofErr w:type="spellStart"/>
      <w:r w:rsidRPr="00B50634">
        <w:rPr>
          <w:rFonts w:ascii="Microsoft YaHei UI" w:eastAsia="Microsoft YaHei UI" w:hAnsi="Microsoft YaHei UI" w:cs="2  Mitra"/>
        </w:rPr>
        <w:t>Poorhosseini</w:t>
      </w:r>
      <w:proofErr w:type="spellEnd"/>
      <w:r w:rsidRPr="00B50634">
        <w:rPr>
          <w:rFonts w:ascii="Microsoft YaHei UI" w:eastAsia="Microsoft YaHei UI" w:hAnsi="Microsoft YaHei UI" w:cs="2  Mitra"/>
        </w:rPr>
        <w:t xml:space="preserve"> </w:t>
      </w:r>
      <w:r w:rsidRPr="00B50634">
        <w:rPr>
          <w:rFonts w:ascii="Microsoft YaHei UI" w:eastAsia="Microsoft YaHei UI" w:hAnsi="Microsoft YaHei UI" w:cs="2  Mitra"/>
          <w:caps/>
          <w:vertAlign w:val="superscript"/>
        </w:rPr>
        <w:t>3</w:t>
      </w:r>
    </w:p>
    <w:p w:rsidR="00C9222F" w:rsidRPr="00B50634" w:rsidRDefault="00C9222F" w:rsidP="00C9222F">
      <w:pPr>
        <w:pStyle w:val="AUTHOREN"/>
        <w:bidi w:val="0"/>
        <w:rPr>
          <w:rFonts w:ascii="Microsoft YaHei UI" w:eastAsia="Microsoft YaHei UI" w:hAnsi="Microsoft YaHei UI" w:cs="2  Mitra"/>
        </w:rPr>
      </w:pPr>
      <w:r w:rsidRPr="00B50634">
        <w:rPr>
          <w:rFonts w:ascii="Microsoft YaHei UI" w:eastAsia="Microsoft YaHei UI" w:hAnsi="Microsoft YaHei UI" w:cs="2  Mitra"/>
        </w:rPr>
        <w:t xml:space="preserve">Majid </w:t>
      </w:r>
      <w:proofErr w:type="spellStart"/>
      <w:r w:rsidRPr="00B50634">
        <w:rPr>
          <w:rFonts w:ascii="Microsoft YaHei UI" w:eastAsia="Microsoft YaHei UI" w:hAnsi="Microsoft YaHei UI" w:cs="2  Mitra"/>
        </w:rPr>
        <w:t>Marjani</w:t>
      </w:r>
      <w:proofErr w:type="spellEnd"/>
      <w:r w:rsidRPr="00B50634">
        <w:rPr>
          <w:rFonts w:ascii="Microsoft YaHei UI" w:eastAsia="Microsoft YaHei UI" w:hAnsi="Microsoft YaHei UI" w:cs="2  Mitra"/>
        </w:rPr>
        <w:t xml:space="preserve"> </w:t>
      </w:r>
      <w:r w:rsidRPr="00B50634">
        <w:rPr>
          <w:rFonts w:ascii="Microsoft YaHei UI" w:eastAsia="Microsoft YaHei UI" w:hAnsi="Microsoft YaHei UI" w:cs="2  Mitra"/>
          <w:caps/>
          <w:vertAlign w:val="superscript"/>
        </w:rPr>
        <w:t>4</w:t>
      </w:r>
    </w:p>
    <w:p w:rsidR="00C9222F" w:rsidRPr="00B50634" w:rsidRDefault="00C9222F" w:rsidP="00C9222F">
      <w:pPr>
        <w:pStyle w:val="AUTHOREN"/>
        <w:bidi w:val="0"/>
        <w:rPr>
          <w:rFonts w:ascii="Microsoft YaHei UI" w:eastAsia="Microsoft YaHei UI" w:hAnsi="Microsoft YaHei UI" w:cs="2  Mitra"/>
        </w:rPr>
      </w:pPr>
      <w:proofErr w:type="spellStart"/>
      <w:r w:rsidRPr="00B50634">
        <w:rPr>
          <w:rFonts w:ascii="Microsoft YaHei UI" w:eastAsia="Microsoft YaHei UI" w:hAnsi="Microsoft YaHei UI" w:cs="2  Mitra"/>
        </w:rPr>
        <w:t>Farhang</w:t>
      </w:r>
      <w:proofErr w:type="spellEnd"/>
      <w:r w:rsidRPr="00B50634">
        <w:rPr>
          <w:rFonts w:ascii="Microsoft YaHei UI" w:eastAsia="Microsoft YaHei UI" w:hAnsi="Microsoft YaHei UI" w:cs="2  Mitra"/>
        </w:rPr>
        <w:t xml:space="preserve"> </w:t>
      </w:r>
      <w:proofErr w:type="spellStart"/>
      <w:r w:rsidRPr="00B50634">
        <w:rPr>
          <w:rFonts w:ascii="Microsoft YaHei UI" w:eastAsia="Microsoft YaHei UI" w:hAnsi="Microsoft YaHei UI" w:cs="2  Mitra"/>
        </w:rPr>
        <w:t>Babamahmoodi</w:t>
      </w:r>
      <w:proofErr w:type="spellEnd"/>
      <w:r w:rsidRPr="00B50634">
        <w:rPr>
          <w:rFonts w:ascii="Microsoft YaHei UI" w:eastAsia="Microsoft YaHei UI" w:hAnsi="Microsoft YaHei UI" w:cs="2  Mitra"/>
        </w:rPr>
        <w:t xml:space="preserve"> </w:t>
      </w:r>
      <w:r w:rsidRPr="00B50634">
        <w:rPr>
          <w:rFonts w:ascii="Microsoft YaHei UI" w:eastAsia="Microsoft YaHei UI" w:hAnsi="Microsoft YaHei UI" w:cs="2  Mitra"/>
          <w:caps/>
          <w:vertAlign w:val="superscript"/>
        </w:rPr>
        <w:t>5</w:t>
      </w:r>
    </w:p>
    <w:p w:rsidR="00C9222F" w:rsidRPr="00B50634" w:rsidRDefault="00C9222F" w:rsidP="00C9222F">
      <w:pPr>
        <w:pStyle w:val="AUTHOREN"/>
        <w:bidi w:val="0"/>
        <w:rPr>
          <w:rFonts w:ascii="Microsoft YaHei UI" w:eastAsia="Microsoft YaHei UI" w:hAnsi="Microsoft YaHei UI" w:cs="2  Mitra"/>
        </w:rPr>
      </w:pPr>
      <w:r w:rsidRPr="00B50634">
        <w:rPr>
          <w:rFonts w:ascii="Microsoft YaHei UI" w:eastAsia="Microsoft YaHei UI" w:hAnsi="Microsoft YaHei UI" w:cs="2  Mitra"/>
        </w:rPr>
        <w:t xml:space="preserve">Ali Akbar </w:t>
      </w:r>
      <w:proofErr w:type="spellStart"/>
      <w:r w:rsidRPr="00B50634">
        <w:rPr>
          <w:rFonts w:ascii="Microsoft YaHei UI" w:eastAsia="Microsoft YaHei UI" w:hAnsi="Microsoft YaHei UI" w:cs="2  Mitra"/>
        </w:rPr>
        <w:t>Velayati</w:t>
      </w:r>
      <w:proofErr w:type="spellEnd"/>
      <w:r w:rsidRPr="00B50634">
        <w:rPr>
          <w:rFonts w:ascii="Microsoft YaHei UI" w:eastAsia="Microsoft YaHei UI" w:hAnsi="Microsoft YaHei UI" w:cs="2  Mitra"/>
        </w:rPr>
        <w:t xml:space="preserve"> </w:t>
      </w:r>
      <w:r w:rsidRPr="00B50634">
        <w:rPr>
          <w:rFonts w:ascii="Microsoft YaHei UI" w:eastAsia="Microsoft YaHei UI" w:hAnsi="Microsoft YaHei UI" w:cs="2  Mitra"/>
          <w:caps/>
          <w:vertAlign w:val="superscript"/>
        </w:rPr>
        <w:t>6</w:t>
      </w:r>
    </w:p>
    <w:p w:rsidR="00C9222F" w:rsidRPr="00B50634" w:rsidRDefault="00C9222F" w:rsidP="00C9222F">
      <w:pPr>
        <w:pStyle w:val="AUTHOREN"/>
        <w:bidi w:val="0"/>
        <w:rPr>
          <w:rFonts w:ascii="Microsoft YaHei UI" w:eastAsia="Microsoft YaHei UI" w:hAnsi="Microsoft YaHei UI" w:cs="2  Mitra"/>
          <w:vertAlign w:val="superscript"/>
        </w:rPr>
      </w:pPr>
    </w:p>
    <w:p w:rsidR="00C9222F" w:rsidRPr="00B50634" w:rsidRDefault="00C9222F" w:rsidP="00C9222F">
      <w:pPr>
        <w:pStyle w:val="AUTHOREN"/>
        <w:bidi w:val="0"/>
        <w:spacing w:before="113"/>
        <w:rPr>
          <w:rFonts w:ascii="Microsoft YaHei UI" w:eastAsia="Microsoft YaHei UI" w:hAnsi="Microsoft YaHei UI" w:cs="2  Mitra"/>
        </w:rPr>
      </w:pPr>
      <w:r w:rsidRPr="00B50634">
        <w:rPr>
          <w:rFonts w:ascii="Microsoft YaHei UI" w:eastAsia="Microsoft YaHei UI" w:hAnsi="Microsoft YaHei UI" w:cs="2  Mitra"/>
          <w:vertAlign w:val="superscript"/>
        </w:rPr>
        <w:t>1</w:t>
      </w:r>
      <w:r w:rsidRPr="00B50634">
        <w:rPr>
          <w:rFonts w:ascii="Microsoft YaHei UI" w:eastAsia="Microsoft YaHei UI" w:hAnsi="Microsoft YaHei UI" w:cs="2  Mitra"/>
        </w:rPr>
        <w:t xml:space="preserve"> Clinical Tuberculosis and Epidemiology Research Center, National Research Institute of Tuberculosis and Lung Diseases (NRITLD), </w:t>
      </w:r>
      <w:proofErr w:type="spellStart"/>
      <w:r w:rsidRPr="00B50634">
        <w:rPr>
          <w:rFonts w:ascii="Microsoft YaHei UI" w:eastAsia="Microsoft YaHei UI" w:hAnsi="Microsoft YaHei UI" w:cs="2  Mitra"/>
        </w:rPr>
        <w:t>Shahid</w:t>
      </w:r>
      <w:proofErr w:type="spellEnd"/>
      <w:r w:rsidRPr="00B50634">
        <w:rPr>
          <w:rFonts w:ascii="Microsoft YaHei UI" w:eastAsia="Microsoft YaHei UI" w:hAnsi="Microsoft YaHei UI" w:cs="2  Mitra"/>
        </w:rPr>
        <w:t xml:space="preserve"> </w:t>
      </w:r>
      <w:proofErr w:type="spellStart"/>
      <w:r w:rsidRPr="00B50634">
        <w:rPr>
          <w:rFonts w:ascii="Microsoft YaHei UI" w:eastAsia="Microsoft YaHei UI" w:hAnsi="Microsoft YaHei UI" w:cs="2  Mitra"/>
        </w:rPr>
        <w:t>Beheshti</w:t>
      </w:r>
      <w:proofErr w:type="spellEnd"/>
      <w:r w:rsidRPr="00B50634">
        <w:rPr>
          <w:rFonts w:ascii="Microsoft YaHei UI" w:eastAsia="Microsoft YaHei UI" w:hAnsi="Microsoft YaHei UI" w:cs="2  Mitra"/>
        </w:rPr>
        <w:t xml:space="preserve"> University of Medical Sciences, Tehran, Iran</w:t>
      </w:r>
    </w:p>
    <w:p w:rsidR="00C9222F" w:rsidRPr="00B50634" w:rsidRDefault="00C9222F" w:rsidP="00C9222F">
      <w:pPr>
        <w:pStyle w:val="AUTHOREN"/>
        <w:bidi w:val="0"/>
        <w:spacing w:before="113"/>
        <w:rPr>
          <w:rFonts w:ascii="Microsoft YaHei UI" w:eastAsia="Microsoft YaHei UI" w:hAnsi="Microsoft YaHei UI" w:cs="2  Mitra"/>
        </w:rPr>
      </w:pPr>
      <w:r w:rsidRPr="00B50634">
        <w:rPr>
          <w:rFonts w:ascii="Microsoft YaHei UI" w:eastAsia="Microsoft YaHei UI" w:hAnsi="Microsoft YaHei UI" w:cs="2  Mitra"/>
          <w:vertAlign w:val="superscript"/>
        </w:rPr>
        <w:t>2</w:t>
      </w:r>
      <w:r w:rsidRPr="00B50634">
        <w:rPr>
          <w:rFonts w:ascii="Microsoft YaHei UI" w:eastAsia="Microsoft YaHei UI" w:hAnsi="Microsoft YaHei UI" w:cs="2  Mitra"/>
        </w:rPr>
        <w:t xml:space="preserve"> Associate Professor of Pathology, Virology Research Center, and Clinical Tuberculosis and Epidemiology Research Center, National Research Institute of Tuberculosis and Lung diseases (NRITLD), </w:t>
      </w:r>
      <w:proofErr w:type="spellStart"/>
      <w:r w:rsidRPr="00B50634">
        <w:rPr>
          <w:rFonts w:ascii="Microsoft YaHei UI" w:eastAsia="Microsoft YaHei UI" w:hAnsi="Microsoft YaHei UI" w:cs="2  Mitra"/>
        </w:rPr>
        <w:t>Shahid</w:t>
      </w:r>
      <w:proofErr w:type="spellEnd"/>
      <w:r w:rsidRPr="00B50634">
        <w:rPr>
          <w:rFonts w:ascii="Microsoft YaHei UI" w:eastAsia="Microsoft YaHei UI" w:hAnsi="Microsoft YaHei UI" w:cs="2  Mitra"/>
        </w:rPr>
        <w:t xml:space="preserve"> </w:t>
      </w:r>
      <w:proofErr w:type="spellStart"/>
      <w:r w:rsidRPr="00B50634">
        <w:rPr>
          <w:rFonts w:ascii="Microsoft YaHei UI" w:eastAsia="Microsoft YaHei UI" w:hAnsi="Microsoft YaHei UI" w:cs="2  Mitra"/>
        </w:rPr>
        <w:t>Beheshti</w:t>
      </w:r>
      <w:proofErr w:type="spellEnd"/>
      <w:r w:rsidRPr="00B50634">
        <w:rPr>
          <w:rFonts w:ascii="Microsoft YaHei UI" w:eastAsia="Microsoft YaHei UI" w:hAnsi="Microsoft YaHei UI" w:cs="2  Mitra"/>
        </w:rPr>
        <w:t xml:space="preserve"> University of Medical Sciences, Tehran, Iran</w:t>
      </w:r>
    </w:p>
    <w:p w:rsidR="00C9222F" w:rsidRPr="00B50634" w:rsidRDefault="00C9222F" w:rsidP="00C9222F">
      <w:pPr>
        <w:pStyle w:val="AUTHOREN"/>
        <w:bidi w:val="0"/>
        <w:spacing w:before="113"/>
        <w:rPr>
          <w:rFonts w:ascii="Microsoft YaHei UI" w:eastAsia="Microsoft YaHei UI" w:hAnsi="Microsoft YaHei UI" w:cs="2  Mitra"/>
        </w:rPr>
      </w:pPr>
      <w:r w:rsidRPr="00B50634">
        <w:rPr>
          <w:rFonts w:ascii="Microsoft YaHei UI" w:eastAsia="Microsoft YaHei UI" w:hAnsi="Microsoft YaHei UI" w:cs="2  Mitra"/>
          <w:vertAlign w:val="superscript"/>
        </w:rPr>
        <w:t>3</w:t>
      </w:r>
      <w:r w:rsidRPr="00B50634">
        <w:rPr>
          <w:rFonts w:ascii="Microsoft YaHei UI" w:eastAsia="Microsoft YaHei UI" w:hAnsi="Microsoft YaHei UI" w:cs="2  Mitra"/>
        </w:rPr>
        <w:t xml:space="preserve"> Assistant Professor in Genetics, Department of Genetics, Faculty of Advanced Science and Technology, Tehran Medical Sciences, Islamic Azad University, Tehran, Iran</w:t>
      </w:r>
    </w:p>
    <w:p w:rsidR="00C9222F" w:rsidRPr="00B50634" w:rsidRDefault="00C9222F" w:rsidP="00C9222F">
      <w:pPr>
        <w:pStyle w:val="AUTHOREN"/>
        <w:bidi w:val="0"/>
        <w:spacing w:before="113"/>
        <w:rPr>
          <w:rFonts w:ascii="Microsoft YaHei UI" w:eastAsia="Microsoft YaHei UI" w:hAnsi="Microsoft YaHei UI" w:cs="2  Mitra"/>
        </w:rPr>
      </w:pPr>
      <w:r w:rsidRPr="00B50634">
        <w:rPr>
          <w:rFonts w:ascii="Microsoft YaHei UI" w:eastAsia="Microsoft YaHei UI" w:hAnsi="Microsoft YaHei UI" w:cs="2  Mitra"/>
          <w:vertAlign w:val="superscript"/>
        </w:rPr>
        <w:t>4</w:t>
      </w:r>
      <w:r w:rsidRPr="00B50634">
        <w:rPr>
          <w:rFonts w:ascii="Microsoft YaHei UI" w:eastAsia="Microsoft YaHei UI" w:hAnsi="Microsoft YaHei UI" w:cs="2  Mitra"/>
        </w:rPr>
        <w:t xml:space="preserve"> Professor of Infectious Diseases, Clinical Tuberculosis and Epidemiology Research Center, National Research Institute of Tuberculosis and Lung Diseases (NRITLD), </w:t>
      </w:r>
      <w:proofErr w:type="spellStart"/>
      <w:r w:rsidRPr="00B50634">
        <w:rPr>
          <w:rFonts w:ascii="Microsoft YaHei UI" w:eastAsia="Microsoft YaHei UI" w:hAnsi="Microsoft YaHei UI" w:cs="2  Mitra"/>
        </w:rPr>
        <w:t>Shahid</w:t>
      </w:r>
      <w:proofErr w:type="spellEnd"/>
      <w:r w:rsidRPr="00B50634">
        <w:rPr>
          <w:rFonts w:ascii="Microsoft YaHei UI" w:eastAsia="Microsoft YaHei UI" w:hAnsi="Microsoft YaHei UI" w:cs="2  Mitra"/>
        </w:rPr>
        <w:t xml:space="preserve"> </w:t>
      </w:r>
      <w:proofErr w:type="spellStart"/>
      <w:r w:rsidRPr="00B50634">
        <w:rPr>
          <w:rFonts w:ascii="Microsoft YaHei UI" w:eastAsia="Microsoft YaHei UI" w:hAnsi="Microsoft YaHei UI" w:cs="2  Mitra"/>
        </w:rPr>
        <w:t>Beheshti</w:t>
      </w:r>
      <w:proofErr w:type="spellEnd"/>
      <w:r w:rsidRPr="00B50634">
        <w:rPr>
          <w:rFonts w:ascii="Microsoft YaHei UI" w:eastAsia="Microsoft YaHei UI" w:hAnsi="Microsoft YaHei UI" w:cs="2  Mitra"/>
        </w:rPr>
        <w:t xml:space="preserve"> University of Medical Sciences, Tehran, Iran</w:t>
      </w:r>
    </w:p>
    <w:p w:rsidR="00C9222F" w:rsidRPr="00B50634" w:rsidRDefault="00C9222F" w:rsidP="00C9222F">
      <w:pPr>
        <w:pStyle w:val="AUTHOREN"/>
        <w:bidi w:val="0"/>
        <w:spacing w:before="113"/>
        <w:rPr>
          <w:rFonts w:ascii="Microsoft YaHei UI" w:eastAsia="Microsoft YaHei UI" w:hAnsi="Microsoft YaHei UI" w:cs="2  Mitra"/>
        </w:rPr>
      </w:pPr>
      <w:r w:rsidRPr="00B50634">
        <w:rPr>
          <w:rFonts w:ascii="Microsoft YaHei UI" w:eastAsia="Microsoft YaHei UI" w:hAnsi="Microsoft YaHei UI" w:cs="2  Mitra"/>
          <w:vertAlign w:val="superscript"/>
        </w:rPr>
        <w:t xml:space="preserve">5 </w:t>
      </w:r>
      <w:r w:rsidRPr="00B50634">
        <w:rPr>
          <w:rFonts w:ascii="Microsoft YaHei UI" w:eastAsia="Microsoft YaHei UI" w:hAnsi="Microsoft YaHei UI" w:cs="2  Mitra"/>
        </w:rPr>
        <w:t xml:space="preserve">Professor of Infectious Diseases, Antimicrobial Resistance Research Center, Department of Infectious Diseases,  </w:t>
      </w:r>
      <w:proofErr w:type="spellStart"/>
      <w:r w:rsidRPr="00B50634">
        <w:rPr>
          <w:rFonts w:ascii="Microsoft YaHei UI" w:eastAsia="Microsoft YaHei UI" w:hAnsi="Microsoft YaHei UI" w:cs="2  Mitra"/>
        </w:rPr>
        <w:t>Mazandaran</w:t>
      </w:r>
      <w:proofErr w:type="spellEnd"/>
      <w:r w:rsidRPr="00B50634">
        <w:rPr>
          <w:rFonts w:ascii="Microsoft YaHei UI" w:eastAsia="Microsoft YaHei UI" w:hAnsi="Microsoft YaHei UI" w:cs="2  Mitra"/>
        </w:rPr>
        <w:t xml:space="preserve"> University of Medical Sciences, Sari, Iran</w:t>
      </w:r>
    </w:p>
    <w:p w:rsidR="00C9222F" w:rsidRPr="00B50634" w:rsidRDefault="00C9222F" w:rsidP="00C9222F">
      <w:pPr>
        <w:pStyle w:val="AUTHOREN"/>
        <w:bidi w:val="0"/>
        <w:spacing w:before="113"/>
        <w:rPr>
          <w:rFonts w:ascii="Microsoft YaHei UI" w:eastAsia="Microsoft YaHei UI" w:hAnsi="Microsoft YaHei UI" w:cs="2  Mitra"/>
        </w:rPr>
      </w:pPr>
      <w:r w:rsidRPr="00B50634">
        <w:rPr>
          <w:rFonts w:ascii="Microsoft YaHei UI" w:eastAsia="Microsoft YaHei UI" w:hAnsi="Microsoft YaHei UI" w:cs="2  Mitra"/>
          <w:vertAlign w:val="superscript"/>
        </w:rPr>
        <w:t>6</w:t>
      </w:r>
      <w:r w:rsidRPr="00B50634">
        <w:rPr>
          <w:rFonts w:ascii="Microsoft YaHei UI" w:eastAsia="Microsoft YaHei UI" w:hAnsi="Microsoft YaHei UI" w:cs="2  Mitra"/>
        </w:rPr>
        <w:t xml:space="preserve"> Distinguished Professor of Pediatric Infectious Disease, </w:t>
      </w:r>
      <w:proofErr w:type="spellStart"/>
      <w:r w:rsidRPr="00B50634">
        <w:rPr>
          <w:rFonts w:ascii="Microsoft YaHei UI" w:eastAsia="Microsoft YaHei UI" w:hAnsi="Microsoft YaHei UI" w:cs="2  Mitra"/>
        </w:rPr>
        <w:t>Mycobacteriology</w:t>
      </w:r>
      <w:proofErr w:type="spellEnd"/>
      <w:r w:rsidRPr="00B50634">
        <w:rPr>
          <w:rFonts w:ascii="Microsoft YaHei UI" w:eastAsia="Microsoft YaHei UI" w:hAnsi="Microsoft YaHei UI" w:cs="2  Mitra"/>
        </w:rPr>
        <w:t xml:space="preserve"> Research Center, National Research Institute of Tuberculosis and Lung Diseases (NRITLD), </w:t>
      </w:r>
      <w:proofErr w:type="spellStart"/>
      <w:r w:rsidRPr="00B50634">
        <w:rPr>
          <w:rFonts w:ascii="Microsoft YaHei UI" w:eastAsia="Microsoft YaHei UI" w:hAnsi="Microsoft YaHei UI" w:cs="2  Mitra"/>
        </w:rPr>
        <w:t>Shahid</w:t>
      </w:r>
      <w:proofErr w:type="spellEnd"/>
      <w:r w:rsidRPr="00B50634">
        <w:rPr>
          <w:rFonts w:ascii="Microsoft YaHei UI" w:eastAsia="Microsoft YaHei UI" w:hAnsi="Microsoft YaHei UI" w:cs="2  Mitra"/>
        </w:rPr>
        <w:t xml:space="preserve"> </w:t>
      </w:r>
      <w:proofErr w:type="spellStart"/>
      <w:r w:rsidRPr="00B50634">
        <w:rPr>
          <w:rFonts w:ascii="Microsoft YaHei UI" w:eastAsia="Microsoft YaHei UI" w:hAnsi="Microsoft YaHei UI" w:cs="2  Mitra"/>
        </w:rPr>
        <w:t>Beheshti</w:t>
      </w:r>
      <w:proofErr w:type="spellEnd"/>
      <w:r w:rsidRPr="00B50634">
        <w:rPr>
          <w:rFonts w:ascii="Microsoft YaHei UI" w:eastAsia="Microsoft YaHei UI" w:hAnsi="Microsoft YaHei UI" w:cs="2  Mitra"/>
        </w:rPr>
        <w:t xml:space="preserve"> University of Medical Sciences, Tehran, Iran</w:t>
      </w:r>
    </w:p>
    <w:p w:rsidR="00C9222F" w:rsidRPr="00B50634" w:rsidRDefault="00C9222F" w:rsidP="00C9222F">
      <w:pPr>
        <w:pStyle w:val="AUTHOREN"/>
        <w:bidi w:val="0"/>
        <w:spacing w:before="227"/>
        <w:rPr>
          <w:rFonts w:ascii="Microsoft YaHei UI" w:eastAsia="Microsoft YaHei UI" w:hAnsi="Microsoft YaHei UI" w:cs="2  Mitra"/>
          <w:b/>
          <w:bCs/>
        </w:rPr>
      </w:pPr>
      <w:r w:rsidRPr="00B50634">
        <w:rPr>
          <w:rFonts w:ascii="Microsoft YaHei UI" w:eastAsia="Microsoft YaHei UI" w:hAnsi="Microsoft YaHei UI" w:cs="2  Mitra"/>
          <w:b/>
          <w:bCs/>
        </w:rPr>
        <w:t xml:space="preserve">* Corresponding Author: </w:t>
      </w:r>
    </w:p>
    <w:p w:rsidR="00C9222F" w:rsidRPr="00B50634" w:rsidRDefault="00C9222F" w:rsidP="00C9222F">
      <w:pPr>
        <w:pStyle w:val="AUTHOREN"/>
        <w:bidi w:val="0"/>
        <w:rPr>
          <w:rFonts w:ascii="Microsoft YaHei UI" w:eastAsia="Microsoft YaHei UI" w:hAnsi="Microsoft YaHei UI" w:cs="2  Mitra"/>
          <w:b/>
          <w:bCs/>
        </w:rPr>
      </w:pPr>
      <w:proofErr w:type="spellStart"/>
      <w:r w:rsidRPr="00B50634">
        <w:rPr>
          <w:rFonts w:ascii="Microsoft YaHei UI" w:eastAsia="Microsoft YaHei UI" w:hAnsi="Microsoft YaHei UI" w:cs="2  Mitra"/>
          <w:b/>
          <w:bCs/>
        </w:rPr>
        <w:lastRenderedPageBreak/>
        <w:t>Mitra</w:t>
      </w:r>
      <w:proofErr w:type="spellEnd"/>
      <w:r w:rsidRPr="00B50634">
        <w:rPr>
          <w:rFonts w:ascii="Microsoft YaHei UI" w:eastAsia="Microsoft YaHei UI" w:hAnsi="Microsoft YaHei UI" w:cs="2  Mitra"/>
          <w:b/>
          <w:bCs/>
        </w:rPr>
        <w:t xml:space="preserve"> </w:t>
      </w:r>
      <w:proofErr w:type="spellStart"/>
      <w:r w:rsidRPr="00B50634">
        <w:rPr>
          <w:rFonts w:ascii="Microsoft YaHei UI" w:eastAsia="Microsoft YaHei UI" w:hAnsi="Microsoft YaHei UI" w:cs="2  Mitra"/>
          <w:b/>
          <w:bCs/>
        </w:rPr>
        <w:t>Rezaei</w:t>
      </w:r>
      <w:proofErr w:type="spellEnd"/>
    </w:p>
    <w:p w:rsidR="00C9222F" w:rsidRPr="00B50634" w:rsidRDefault="00C9222F" w:rsidP="00C9222F">
      <w:pPr>
        <w:pStyle w:val="AUTHOREN"/>
        <w:bidi w:val="0"/>
        <w:spacing w:before="113"/>
        <w:rPr>
          <w:rFonts w:ascii="Microsoft YaHei UI" w:eastAsia="Microsoft YaHei UI" w:hAnsi="Microsoft YaHei UI" w:cs="2  Mitra"/>
        </w:rPr>
      </w:pPr>
      <w:proofErr w:type="spellStart"/>
      <w:r w:rsidRPr="00B50634">
        <w:rPr>
          <w:rFonts w:ascii="Microsoft YaHei UI" w:eastAsia="Microsoft YaHei UI" w:hAnsi="Microsoft YaHei UI" w:cs="2  Mitra"/>
        </w:rPr>
        <w:t>Masih</w:t>
      </w:r>
      <w:proofErr w:type="spellEnd"/>
      <w:r w:rsidRPr="00B50634">
        <w:rPr>
          <w:rFonts w:ascii="Microsoft YaHei UI" w:eastAsia="Microsoft YaHei UI" w:hAnsi="Microsoft YaHei UI" w:cs="2  Mitra"/>
        </w:rPr>
        <w:t xml:space="preserve"> </w:t>
      </w:r>
      <w:proofErr w:type="spellStart"/>
      <w:r w:rsidRPr="00B50634">
        <w:rPr>
          <w:rFonts w:ascii="Microsoft YaHei UI" w:eastAsia="Microsoft YaHei UI" w:hAnsi="Microsoft YaHei UI" w:cs="2  Mitra"/>
        </w:rPr>
        <w:t>Daneshvari</w:t>
      </w:r>
      <w:proofErr w:type="spellEnd"/>
      <w:r w:rsidRPr="00B50634">
        <w:rPr>
          <w:rFonts w:ascii="Microsoft YaHei UI" w:eastAsia="Microsoft YaHei UI" w:hAnsi="Microsoft YaHei UI" w:cs="2  Mitra"/>
        </w:rPr>
        <w:t xml:space="preserve"> Hospital, </w:t>
      </w:r>
      <w:proofErr w:type="spellStart"/>
      <w:r w:rsidRPr="00B50634">
        <w:rPr>
          <w:rFonts w:ascii="Microsoft YaHei UI" w:eastAsia="Microsoft YaHei UI" w:hAnsi="Microsoft YaHei UI" w:cs="2  Mitra"/>
        </w:rPr>
        <w:t>Darabad</w:t>
      </w:r>
      <w:proofErr w:type="spellEnd"/>
      <w:r w:rsidRPr="00B50634">
        <w:rPr>
          <w:rFonts w:ascii="Microsoft YaHei UI" w:eastAsia="Microsoft YaHei UI" w:hAnsi="Microsoft YaHei UI" w:cs="2  Mitra"/>
        </w:rPr>
        <w:t xml:space="preserve">, </w:t>
      </w:r>
      <w:proofErr w:type="spellStart"/>
      <w:r w:rsidRPr="00B50634">
        <w:rPr>
          <w:rFonts w:ascii="Microsoft YaHei UI" w:eastAsia="Microsoft YaHei UI" w:hAnsi="Microsoft YaHei UI" w:cs="2  Mitra"/>
        </w:rPr>
        <w:t>Niavaran</w:t>
      </w:r>
      <w:proofErr w:type="spellEnd"/>
      <w:r w:rsidRPr="00B50634">
        <w:rPr>
          <w:rFonts w:ascii="Microsoft YaHei UI" w:eastAsia="Microsoft YaHei UI" w:hAnsi="Microsoft YaHei UI" w:cs="2  Mitra"/>
        </w:rPr>
        <w:t>, Tehran, Iran</w:t>
      </w:r>
    </w:p>
    <w:p w:rsidR="00C9222F" w:rsidRPr="00B50634" w:rsidRDefault="00C9222F" w:rsidP="00C9222F">
      <w:pPr>
        <w:pStyle w:val="AUTHOREN"/>
        <w:bidi w:val="0"/>
        <w:rPr>
          <w:rFonts w:ascii="Microsoft YaHei UI" w:eastAsia="Microsoft YaHei UI" w:hAnsi="Microsoft YaHei UI" w:cs="2  Mitra"/>
          <w:b/>
          <w:bCs/>
        </w:rPr>
      </w:pPr>
    </w:p>
    <w:p w:rsidR="00C9222F" w:rsidRPr="00B50634" w:rsidRDefault="00C9222F" w:rsidP="00C9222F">
      <w:pPr>
        <w:rPr>
          <w:rFonts w:ascii="Microsoft YaHei UI" w:eastAsia="Microsoft YaHei UI" w:hAnsi="Microsoft YaHei UI" w:cs="2  Mitra"/>
        </w:rPr>
      </w:pPr>
      <w:r w:rsidRPr="00B50634">
        <w:rPr>
          <w:rFonts w:ascii="Microsoft YaHei UI" w:eastAsia="Microsoft YaHei UI" w:hAnsi="Microsoft YaHei UI" w:cs="2  Mitra"/>
          <w:b/>
          <w:bCs/>
        </w:rPr>
        <w:t xml:space="preserve">Email: </w:t>
      </w:r>
      <w:r w:rsidRPr="00B50634">
        <w:rPr>
          <w:rFonts w:ascii="Microsoft YaHei UI" w:eastAsia="Microsoft YaHei UI" w:hAnsi="Microsoft YaHei UI" w:cs="2  Mitra"/>
        </w:rPr>
        <w:t>dr_mrezaie@yahoo.com</w:t>
      </w:r>
    </w:p>
    <w:sectPr w:rsidR="00C9222F" w:rsidRPr="00B50634" w:rsidSect="00250821">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Adobe Arabic">
    <w:panose1 w:val="00000000000000000000"/>
    <w:charset w:val="00"/>
    <w:family w:val="roman"/>
    <w:notTrueType/>
    <w:pitch w:val="variable"/>
    <w:sig w:usb0="8000202F" w:usb1="8000A04A" w:usb2="00000008" w:usb3="00000000" w:csb0="00000041" w:csb1="00000000"/>
  </w:font>
  <w:font w:name="IRMitra">
    <w:altName w:val="IranNastaliq"/>
    <w:charset w:val="00"/>
    <w:family w:val="auto"/>
    <w:pitch w:val="variable"/>
    <w:sig w:usb0="00000000" w:usb1="00000000" w:usb2="00000000" w:usb3="00000000" w:csb0="000101FF" w:csb1="00000000"/>
  </w:font>
  <w:font w:name="Microsoft YaHei UI">
    <w:panose1 w:val="020B0503020204020204"/>
    <w:charset w:val="86"/>
    <w:family w:val="swiss"/>
    <w:pitch w:val="variable"/>
    <w:sig w:usb0="80000287" w:usb1="28CF3C52" w:usb2="00000016" w:usb3="00000000" w:csb0="0004001F" w:csb1="00000000"/>
  </w:font>
  <w:font w:name="2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1AD"/>
    <w:rsid w:val="00283F0D"/>
    <w:rsid w:val="002A6B71"/>
    <w:rsid w:val="00332799"/>
    <w:rsid w:val="00464695"/>
    <w:rsid w:val="004D11AD"/>
    <w:rsid w:val="005260E6"/>
    <w:rsid w:val="0075390F"/>
    <w:rsid w:val="00757B2E"/>
    <w:rsid w:val="00822DFC"/>
    <w:rsid w:val="00856B2D"/>
    <w:rsid w:val="00B50634"/>
    <w:rsid w:val="00C9222F"/>
    <w:rsid w:val="00E60FFE"/>
    <w:rsid w:val="00F7556E"/>
    <w:rsid w:val="00FE3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03FD2-0B60-4BE9-8A7A-37537F1C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x">
    <w:name w:val="contex"/>
    <w:basedOn w:val="Normal"/>
    <w:uiPriority w:val="99"/>
    <w:rsid w:val="004D11AD"/>
    <w:pPr>
      <w:autoSpaceDE w:val="0"/>
      <w:autoSpaceDN w:val="0"/>
      <w:bidi/>
      <w:adjustRightInd w:val="0"/>
      <w:spacing w:after="0" w:line="340" w:lineRule="atLeast"/>
      <w:jc w:val="both"/>
      <w:textAlignment w:val="center"/>
    </w:pPr>
    <w:rPr>
      <w:rFonts w:ascii="B Mitra" w:cs="B Mitra"/>
      <w:color w:val="000000"/>
      <w:sz w:val="25"/>
      <w:szCs w:val="25"/>
      <w:lang w:bidi="fa-IR"/>
    </w:rPr>
  </w:style>
  <w:style w:type="paragraph" w:customStyle="1" w:styleId="maintitr">
    <w:name w:val="main titr"/>
    <w:basedOn w:val="contex"/>
    <w:uiPriority w:val="99"/>
    <w:rsid w:val="004D11AD"/>
    <w:pPr>
      <w:spacing w:line="440" w:lineRule="atLeast"/>
      <w:jc w:val="distribute"/>
    </w:pPr>
    <w:rPr>
      <w:rFonts w:ascii="B Titr" w:cs="B Titr"/>
      <w:b/>
      <w:bCs/>
      <w:color w:val="16469D"/>
      <w:sz w:val="32"/>
      <w:szCs w:val="32"/>
    </w:rPr>
  </w:style>
  <w:style w:type="paragraph" w:customStyle="1" w:styleId="titr0">
    <w:name w:val="titr 0"/>
    <w:basedOn w:val="Normal"/>
    <w:uiPriority w:val="99"/>
    <w:rsid w:val="004D11AD"/>
    <w:pPr>
      <w:autoSpaceDE w:val="0"/>
      <w:autoSpaceDN w:val="0"/>
      <w:bidi/>
      <w:adjustRightInd w:val="0"/>
      <w:spacing w:after="0" w:line="340" w:lineRule="atLeast"/>
      <w:textAlignment w:val="center"/>
    </w:pPr>
    <w:rPr>
      <w:rFonts w:ascii="B Mitra" w:cs="B Mitra"/>
      <w:b/>
      <w:bCs/>
      <w:color w:val="16469D"/>
      <w:sz w:val="30"/>
      <w:szCs w:val="30"/>
    </w:rPr>
  </w:style>
  <w:style w:type="character" w:customStyle="1" w:styleId="latin">
    <w:name w:val="latin"/>
    <w:uiPriority w:val="99"/>
    <w:rsid w:val="004D11AD"/>
    <w:rPr>
      <w:rFonts w:ascii="Times New Roman" w:hAnsi="Times New Roman" w:cs="Times New Roman"/>
      <w:sz w:val="20"/>
      <w:szCs w:val="20"/>
      <w:lang w:val="en-US"/>
    </w:rPr>
  </w:style>
  <w:style w:type="paragraph" w:customStyle="1" w:styleId="AUTHORS">
    <w:name w:val="AUTHORS"/>
    <w:basedOn w:val="Normal"/>
    <w:uiPriority w:val="99"/>
    <w:rsid w:val="004D11AD"/>
    <w:pPr>
      <w:autoSpaceDE w:val="0"/>
      <w:autoSpaceDN w:val="0"/>
      <w:bidi/>
      <w:adjustRightInd w:val="0"/>
      <w:spacing w:before="113" w:after="0" w:line="240" w:lineRule="atLeast"/>
      <w:textAlignment w:val="center"/>
    </w:pPr>
    <w:rPr>
      <w:rFonts w:ascii="B Yekan" w:cs="B Yekan"/>
      <w:color w:val="000000"/>
      <w:sz w:val="18"/>
      <w:szCs w:val="18"/>
      <w:lang w:bidi="ar-YE"/>
    </w:rPr>
  </w:style>
  <w:style w:type="paragraph" w:customStyle="1" w:styleId="NoParagraphStyle">
    <w:name w:val="[No Paragraph Style]"/>
    <w:rsid w:val="0075390F"/>
    <w:pPr>
      <w:autoSpaceDE w:val="0"/>
      <w:autoSpaceDN w:val="0"/>
      <w:bidi/>
      <w:adjustRightInd w:val="0"/>
      <w:spacing w:after="0" w:line="288" w:lineRule="auto"/>
      <w:textAlignment w:val="center"/>
    </w:pPr>
    <w:rPr>
      <w:rFonts w:ascii="Adobe Arabic" w:hAnsi="Adobe Arabic" w:cs="Adobe Arabic"/>
      <w:color w:val="000000"/>
      <w:sz w:val="24"/>
      <w:szCs w:val="24"/>
      <w:lang w:bidi="ar-YE"/>
    </w:rPr>
  </w:style>
  <w:style w:type="paragraph" w:customStyle="1" w:styleId="Entitle">
    <w:name w:val="En title"/>
    <w:basedOn w:val="NoParagraphStyle"/>
    <w:uiPriority w:val="99"/>
    <w:rsid w:val="005260E6"/>
    <w:pPr>
      <w:bidi w:val="0"/>
      <w:spacing w:line="340" w:lineRule="atLeast"/>
    </w:pPr>
    <w:rPr>
      <w:rFonts w:ascii="IRMitra" w:hAnsi="IRMitra" w:cs="IRMitra"/>
      <w:b/>
      <w:bCs/>
      <w:color w:val="16469D"/>
      <w:spacing w:val="-7"/>
      <w:sz w:val="34"/>
      <w:szCs w:val="34"/>
      <w:lang w:bidi="ar-SA"/>
    </w:rPr>
  </w:style>
  <w:style w:type="paragraph" w:customStyle="1" w:styleId="encontext">
    <w:name w:val="en context"/>
    <w:basedOn w:val="Normal"/>
    <w:uiPriority w:val="99"/>
    <w:rsid w:val="005260E6"/>
    <w:pPr>
      <w:autoSpaceDE w:val="0"/>
      <w:autoSpaceDN w:val="0"/>
      <w:adjustRightInd w:val="0"/>
      <w:spacing w:before="85" w:after="0" w:line="260" w:lineRule="atLeast"/>
      <w:jc w:val="both"/>
      <w:textAlignment w:val="center"/>
    </w:pPr>
    <w:rPr>
      <w:rFonts w:ascii="IRMitra" w:hAnsi="IRMitra" w:cs="IRMitra"/>
      <w:b/>
      <w:bCs/>
      <w:color w:val="000000"/>
      <w:sz w:val="24"/>
      <w:szCs w:val="24"/>
    </w:rPr>
  </w:style>
  <w:style w:type="paragraph" w:customStyle="1" w:styleId="AUTHOREN">
    <w:name w:val="AUTHOR EN"/>
    <w:basedOn w:val="contex"/>
    <w:uiPriority w:val="99"/>
    <w:rsid w:val="00F7556E"/>
    <w:pPr>
      <w:spacing w:line="220" w:lineRule="atLeast"/>
    </w:pPr>
    <w:rPr>
      <w:rFonts w:ascii="Arial" w:hAnsi="Arial" w:cs="Arial"/>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Mahboobeh Mohammadzaki</dc:creator>
  <cp:keywords/>
  <dc:description/>
  <cp:lastModifiedBy>Mohammad Daemi</cp:lastModifiedBy>
  <cp:revision>4</cp:revision>
  <dcterms:created xsi:type="dcterms:W3CDTF">2022-09-14T07:07:00Z</dcterms:created>
  <dcterms:modified xsi:type="dcterms:W3CDTF">2022-09-18T04:13:00Z</dcterms:modified>
</cp:coreProperties>
</file>